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DB" w:rsidRPr="00271EDB" w:rsidRDefault="004D2DA5" w:rsidP="00271EDB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30"/>
          <w:szCs w:val="30"/>
          <w:lang w:eastAsia="pl-PL"/>
        </w:rPr>
      </w:pPr>
      <w:r w:rsidRPr="00271EDB">
        <w:rPr>
          <w:rFonts w:ascii="Cambria" w:eastAsia="Times New Roman" w:hAnsi="Cambria" w:cs="Arial"/>
          <w:b/>
          <w:i/>
          <w:sz w:val="30"/>
          <w:szCs w:val="30"/>
          <w:lang w:eastAsia="pl-PL"/>
        </w:rPr>
        <w:t>JARMARK WIELKANOCNY</w:t>
      </w:r>
      <w:r w:rsidR="00271EDB" w:rsidRPr="00271EDB">
        <w:rPr>
          <w:rFonts w:ascii="Cambria" w:eastAsia="Times New Roman" w:hAnsi="Cambria" w:cs="Arial"/>
          <w:b/>
          <w:i/>
          <w:sz w:val="30"/>
          <w:szCs w:val="30"/>
          <w:lang w:eastAsia="pl-PL"/>
        </w:rPr>
        <w:t>,</w:t>
      </w:r>
    </w:p>
    <w:p w:rsidR="004D2DA5" w:rsidRPr="004D2DA5" w:rsidRDefault="004D2DA5" w:rsidP="004D2DA5">
      <w:pPr>
        <w:spacing w:after="0" w:line="240" w:lineRule="auto"/>
        <w:jc w:val="center"/>
        <w:rPr>
          <w:rFonts w:ascii="Cambria" w:eastAsia="Times New Roman" w:hAnsi="Cambria" w:cs="Arial"/>
          <w:b/>
          <w:i/>
          <w:sz w:val="28"/>
          <w:szCs w:val="28"/>
          <w:lang w:eastAsia="pl-PL"/>
        </w:rPr>
      </w:pPr>
      <w:r w:rsidRPr="004D2DA5">
        <w:rPr>
          <w:rFonts w:ascii="Cambria" w:eastAsia="Times New Roman" w:hAnsi="Cambria" w:cs="Arial"/>
          <w:b/>
          <w:i/>
          <w:sz w:val="28"/>
          <w:szCs w:val="28"/>
          <w:lang w:eastAsia="pl-PL"/>
        </w:rPr>
        <w:t>CZYLI RÓŻNORODNOŚĆ KULTUR W MRĄGOWIE</w:t>
      </w:r>
    </w:p>
    <w:p w:rsidR="004D2DA5" w:rsidRPr="004D2DA5" w:rsidRDefault="004D2DA5" w:rsidP="004D2DA5">
      <w:pPr>
        <w:spacing w:after="0" w:line="240" w:lineRule="auto"/>
        <w:jc w:val="center"/>
        <w:rPr>
          <w:rFonts w:ascii="Cambria" w:eastAsia="Times New Roman" w:hAnsi="Cambria" w:cs="Arial"/>
          <w:i/>
          <w:sz w:val="30"/>
          <w:szCs w:val="30"/>
          <w:lang w:eastAsia="pl-PL"/>
        </w:rPr>
      </w:pPr>
      <w:r w:rsidRPr="004D2DA5">
        <w:rPr>
          <w:rFonts w:ascii="Cambria" w:eastAsia="Times New Roman" w:hAnsi="Cambria" w:cs="Arial"/>
          <w:i/>
          <w:sz w:val="30"/>
          <w:szCs w:val="30"/>
          <w:lang w:eastAsia="pl-PL"/>
        </w:rPr>
        <w:t>1 kwietnia 2023 r.</w:t>
      </w:r>
    </w:p>
    <w:p w:rsidR="004D2DA5" w:rsidRPr="004D2DA5" w:rsidRDefault="004D2DA5" w:rsidP="004D2DA5">
      <w:pPr>
        <w:spacing w:after="0" w:line="240" w:lineRule="auto"/>
        <w:jc w:val="center"/>
        <w:rPr>
          <w:rFonts w:ascii="Cambria" w:eastAsia="Times New Roman" w:hAnsi="Cambria" w:cs="Arial"/>
          <w:i/>
          <w:sz w:val="30"/>
          <w:szCs w:val="30"/>
          <w:lang w:eastAsia="pl-PL"/>
        </w:rPr>
      </w:pPr>
      <w:r w:rsidRPr="004D2DA5">
        <w:rPr>
          <w:rFonts w:ascii="Cambria" w:eastAsia="Times New Roman" w:hAnsi="Cambria" w:cs="Arial"/>
          <w:i/>
          <w:sz w:val="30"/>
          <w:szCs w:val="30"/>
          <w:lang w:eastAsia="pl-PL"/>
        </w:rPr>
        <w:t>przy Mrągowskim Centrum Kultury</w:t>
      </w:r>
    </w:p>
    <w:p w:rsidR="004D2DA5" w:rsidRPr="004D2DA5" w:rsidRDefault="004D2DA5" w:rsidP="004D2DA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4D2DA5" w:rsidRPr="004D2DA5" w:rsidRDefault="004D2DA5" w:rsidP="004D2DA5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4D2DA5" w:rsidRPr="004D2DA5" w:rsidRDefault="004D2DA5" w:rsidP="004D2DA5">
      <w:pPr>
        <w:spacing w:after="0" w:line="240" w:lineRule="auto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rPr>
          <w:rFonts w:ascii="Cambria" w:eastAsia="Times New Roman" w:hAnsi="Cambria" w:cs="Arial"/>
          <w:b/>
          <w:i/>
          <w:color w:val="632423"/>
          <w:lang w:eastAsia="pl-PL"/>
        </w:rPr>
      </w:pPr>
      <w:r w:rsidRPr="004D2DA5">
        <w:rPr>
          <w:rFonts w:ascii="Cambria" w:eastAsia="Times New Roman" w:hAnsi="Cambria" w:cs="Arial"/>
          <w:b/>
          <w:i/>
          <w:color w:val="632423"/>
          <w:lang w:eastAsia="pl-PL"/>
        </w:rPr>
        <w:t xml:space="preserve">REGULAMIN </w:t>
      </w:r>
    </w:p>
    <w:p w:rsidR="004D2DA5" w:rsidRPr="004D2DA5" w:rsidRDefault="004D2DA5" w:rsidP="004D2DA5">
      <w:pPr>
        <w:spacing w:after="0" w:line="240" w:lineRule="auto"/>
        <w:rPr>
          <w:rFonts w:ascii="Cambria" w:eastAsia="Times New Roman" w:hAnsi="Cambria" w:cs="Arial"/>
          <w:b/>
          <w:i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  <w:r>
        <w:rPr>
          <w:rFonts w:ascii="Cambria" w:eastAsia="Times New Roman" w:hAnsi="Cambria" w:cs="Arial"/>
          <w:b/>
          <w:i/>
          <w:lang w:eastAsia="pl-PL"/>
        </w:rPr>
        <w:t>„Jarmark Wielkanocny, czyli różnorodność kultur w Mrągowie”</w:t>
      </w:r>
      <w:r w:rsidRPr="004D2DA5">
        <w:rPr>
          <w:rFonts w:ascii="Cambria" w:eastAsia="Times New Roman" w:hAnsi="Cambria" w:cs="Arial"/>
          <w:b/>
          <w:i/>
          <w:lang w:eastAsia="pl-PL"/>
        </w:rPr>
        <w:t xml:space="preserve"> zwany dalej Jarmarkiem jest imprezą z udziałem osób prywatnych oraz firm, produkujących i sprzedających wyroby regionalne (spożywcze oraz rękodzielnicze), rękodzielników, artystów i stowarzyszeń lub innych podmiotów, zwanych dalej Wystawcami.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b/>
          <w:i/>
          <w:color w:val="632423"/>
          <w:lang w:eastAsia="pl-PL"/>
        </w:rPr>
        <w:t xml:space="preserve">Organizatorem Jarmarku jest: </w:t>
      </w:r>
      <w:r w:rsidRPr="004D2DA5">
        <w:rPr>
          <w:rFonts w:ascii="Cambria" w:eastAsia="Times New Roman" w:hAnsi="Cambria" w:cs="Arial"/>
          <w:i/>
          <w:lang w:eastAsia="pl-PL"/>
        </w:rPr>
        <w:t>Mrągowskie Centrum Kultury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b/>
          <w:i/>
          <w:color w:val="632423"/>
          <w:lang w:eastAsia="pl-PL"/>
        </w:rPr>
        <w:t xml:space="preserve">Osobą do kontaktu ze strony Organizatora jest: </w:t>
      </w:r>
      <w:r w:rsidR="00074FC5">
        <w:rPr>
          <w:rFonts w:ascii="Cambria" w:eastAsia="Times New Roman" w:hAnsi="Cambria" w:cs="Arial"/>
          <w:i/>
          <w:lang w:eastAsia="pl-PL"/>
        </w:rPr>
        <w:t xml:space="preserve">Kozioł Agnieszka tel. 89 743 34 </w:t>
      </w:r>
      <w:r w:rsidRPr="004D2DA5">
        <w:rPr>
          <w:rFonts w:ascii="Cambria" w:eastAsia="Times New Roman" w:hAnsi="Cambria" w:cs="Arial"/>
          <w:i/>
          <w:lang w:eastAsia="pl-PL"/>
        </w:rPr>
        <w:t xml:space="preserve">70, 601-628-012, </w:t>
      </w:r>
      <w:r w:rsidR="00074FC5">
        <w:rPr>
          <w:rFonts w:ascii="Cambria" w:eastAsia="Times New Roman" w:hAnsi="Cambria" w:cs="Arial"/>
          <w:i/>
          <w:lang w:eastAsia="pl-PL"/>
        </w:rPr>
        <w:t>e-</w:t>
      </w:r>
      <w:r w:rsidRPr="004D2DA5">
        <w:rPr>
          <w:rFonts w:ascii="Cambria" w:eastAsia="Times New Roman" w:hAnsi="Cambria" w:cs="Arial"/>
          <w:i/>
          <w:lang w:eastAsia="pl-PL"/>
        </w:rPr>
        <w:t>mail -  info@mck.mragowo.pl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  <w:r w:rsidRPr="004D2DA5">
        <w:rPr>
          <w:rFonts w:ascii="Cambria" w:eastAsia="Times New Roman" w:hAnsi="Cambria" w:cs="Arial"/>
          <w:b/>
          <w:i/>
          <w:color w:val="632423"/>
          <w:lang w:eastAsia="pl-PL"/>
        </w:rPr>
        <w:t>I Warunki uczestnictwa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Aby zgłosić swój udział w Jarmarku należy dostarczyć do Organizatora kartę zgłoszenia, w której powinny być zawarte następujące informacje o Wystawcy: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imię i nazwisko,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pełna nazwa, adres oraz NIP działalności gospodarczej (jeśli taką prowadzi),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powierzchnia stoiska jaką chce zająć,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telefon kontaktowy (najlepiej komórkowy)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do zgłoszenia należy załączyć zdjęcia własnych wyrobów regionalnych lub odnośniki do stron internetowych, na których można je obejrzeć.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Warunkie</w:t>
      </w:r>
      <w:r>
        <w:rPr>
          <w:rFonts w:ascii="Cambria" w:eastAsia="Times New Roman" w:hAnsi="Cambria" w:cs="Arial"/>
          <w:i/>
          <w:lang w:eastAsia="pl-PL"/>
        </w:rPr>
        <w:t>m przyjęcia Wystawcy na Jarmark</w:t>
      </w:r>
      <w:r w:rsidRPr="004D2DA5">
        <w:rPr>
          <w:rFonts w:ascii="Cambria" w:eastAsia="Times New Roman" w:hAnsi="Cambria" w:cs="Arial"/>
          <w:i/>
          <w:lang w:eastAsia="pl-PL"/>
        </w:rPr>
        <w:t xml:space="preserve"> jest dostarczenie podpisanego zgłoszenia, zapoznanie się i zaakceptowanie niniejszego regulaminu oraz terminowe dokonanie akredytacji.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Zgłoszenie dostarczone powinno być: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 xml:space="preserve">osobiście do siedziby Organizatora: Mrągowskie Centrum Kultury, ul. Warszawska 26, </w:t>
      </w:r>
      <w:r>
        <w:rPr>
          <w:rFonts w:ascii="Cambria" w:eastAsia="Times New Roman" w:hAnsi="Cambria" w:cs="Arial"/>
          <w:i/>
          <w:lang w:eastAsia="pl-PL"/>
        </w:rPr>
        <w:br/>
      </w:r>
      <w:r w:rsidRPr="004D2DA5">
        <w:rPr>
          <w:rFonts w:ascii="Cambria" w:eastAsia="Times New Roman" w:hAnsi="Cambria" w:cs="Arial"/>
          <w:i/>
          <w:lang w:eastAsia="pl-PL"/>
        </w:rPr>
        <w:t>11 – 700 Mrągowo</w:t>
      </w:r>
      <w:r>
        <w:rPr>
          <w:rFonts w:ascii="Cambria" w:eastAsia="Times New Roman" w:hAnsi="Cambria" w:cs="Arial"/>
          <w:i/>
          <w:lang w:eastAsia="pl-PL"/>
        </w:rPr>
        <w:t xml:space="preserve">, </w:t>
      </w:r>
      <w:r w:rsidRPr="004D2DA5">
        <w:rPr>
          <w:rFonts w:ascii="Cambria" w:eastAsia="Times New Roman" w:hAnsi="Cambria" w:cs="Arial"/>
          <w:i/>
          <w:lang w:eastAsia="pl-PL"/>
        </w:rPr>
        <w:t>dział Organizacji Imprez /pierwsze piętro/,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korespondencyjnie na adres: info@mck.mragowo.pl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4D2DA5" w:rsidRPr="004D2DA5" w:rsidRDefault="009C2672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>
        <w:rPr>
          <w:rFonts w:ascii="Cambria" w:eastAsia="Times New Roman" w:hAnsi="Cambria" w:cs="Arial"/>
          <w:i/>
          <w:lang w:eastAsia="pl-PL"/>
        </w:rPr>
        <w:t>Organizator Jarmarku</w:t>
      </w:r>
      <w:r w:rsidR="004D2DA5" w:rsidRPr="004D2DA5">
        <w:rPr>
          <w:rFonts w:ascii="Cambria" w:eastAsia="Times New Roman" w:hAnsi="Cambria" w:cs="Arial"/>
          <w:i/>
          <w:lang w:eastAsia="pl-PL"/>
        </w:rPr>
        <w:t xml:space="preserve"> zastrzega sobie prawo odmowy przyjęcia zgłoszenia bez podania przyczyny.</w:t>
      </w:r>
    </w:p>
    <w:p w:rsidR="004D2DA5" w:rsidRPr="004D2DA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8E0205">
        <w:rPr>
          <w:rFonts w:ascii="Cambria" w:eastAsia="Times New Roman" w:hAnsi="Cambria" w:cs="Arial"/>
          <w:i/>
          <w:lang w:eastAsia="pl-PL"/>
        </w:rPr>
        <w:t xml:space="preserve">Zgłoszenia przesyłane e-mailem, pocztą lub dostarczone osobiście przyjmowane będą w nieprzekraczalnym terminie: do </w:t>
      </w:r>
      <w:r w:rsidRPr="008E0205">
        <w:rPr>
          <w:rFonts w:ascii="Cambria" w:eastAsia="Times New Roman" w:hAnsi="Cambria" w:cs="Arial"/>
          <w:b/>
          <w:i/>
          <w:lang w:eastAsia="pl-PL"/>
        </w:rPr>
        <w:t>24 marca 2023 r.</w:t>
      </w: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  <w:r w:rsidRPr="008E0205">
        <w:rPr>
          <w:rFonts w:ascii="Cambria" w:eastAsia="Times New Roman" w:hAnsi="Cambria" w:cs="Arial"/>
          <w:b/>
          <w:i/>
          <w:color w:val="632423"/>
          <w:lang w:eastAsia="pl-PL"/>
        </w:rPr>
        <w:t>II Akredytacja</w:t>
      </w: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8E0205">
        <w:rPr>
          <w:rFonts w:ascii="Cambria" w:eastAsia="Times New Roman" w:hAnsi="Cambria" w:cs="Arial"/>
          <w:i/>
          <w:lang w:eastAsia="pl-PL"/>
        </w:rPr>
        <w:t>Udział w Jarmarku jest odpłatny. Akredytacja wynosi:</w:t>
      </w: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8E0205">
        <w:rPr>
          <w:rFonts w:ascii="Cambria" w:eastAsia="Times New Roman" w:hAnsi="Cambria" w:cs="Arial"/>
          <w:i/>
          <w:lang w:eastAsia="pl-PL"/>
        </w:rPr>
        <w:t xml:space="preserve">30 zł za stoisko /3 </w:t>
      </w:r>
      <w:proofErr w:type="spellStart"/>
      <w:r w:rsidRPr="008E0205">
        <w:rPr>
          <w:rFonts w:ascii="Cambria" w:eastAsia="Times New Roman" w:hAnsi="Cambria" w:cs="Arial"/>
          <w:i/>
          <w:lang w:eastAsia="pl-PL"/>
        </w:rPr>
        <w:t>mb</w:t>
      </w:r>
      <w:proofErr w:type="spellEnd"/>
      <w:r w:rsidRPr="008E0205">
        <w:rPr>
          <w:rFonts w:ascii="Cambria" w:eastAsia="Times New Roman" w:hAnsi="Cambria" w:cs="Arial"/>
          <w:i/>
          <w:lang w:eastAsia="pl-PL"/>
        </w:rPr>
        <w:t>/ dla wystawców spoza woj. Warmińsko - Mazurskiego</w:t>
      </w: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8E0205">
        <w:rPr>
          <w:rFonts w:ascii="Cambria" w:eastAsia="Times New Roman" w:hAnsi="Cambria" w:cs="Arial"/>
          <w:i/>
          <w:lang w:eastAsia="pl-PL"/>
        </w:rPr>
        <w:t xml:space="preserve">15 zł za stoisko /3 </w:t>
      </w:r>
      <w:proofErr w:type="spellStart"/>
      <w:r w:rsidRPr="008E0205">
        <w:rPr>
          <w:rFonts w:ascii="Cambria" w:eastAsia="Times New Roman" w:hAnsi="Cambria" w:cs="Arial"/>
          <w:i/>
          <w:lang w:eastAsia="pl-PL"/>
        </w:rPr>
        <w:t>mb</w:t>
      </w:r>
      <w:proofErr w:type="spellEnd"/>
      <w:r w:rsidRPr="008E0205">
        <w:rPr>
          <w:rFonts w:ascii="Cambria" w:eastAsia="Times New Roman" w:hAnsi="Cambria" w:cs="Arial"/>
          <w:i/>
          <w:lang w:eastAsia="pl-PL"/>
        </w:rPr>
        <w:t>/ dla wystawców z woj. Warmińsko – Mazurskiego</w:t>
      </w: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8E0205">
        <w:rPr>
          <w:rFonts w:ascii="Cambria" w:eastAsia="Times New Roman" w:hAnsi="Cambria" w:cs="Arial"/>
          <w:i/>
          <w:lang w:eastAsia="pl-PL"/>
        </w:rPr>
        <w:t xml:space="preserve">Z akredytacji zwolnione są placówki opiekuńczo – wychowawcze </w:t>
      </w: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8E0205" w:rsidRDefault="008E0205" w:rsidP="008E020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</w:p>
    <w:p w:rsidR="004D2DA5" w:rsidRPr="008E0205" w:rsidRDefault="004D2DA5" w:rsidP="008E020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  <w:bookmarkStart w:id="0" w:name="_GoBack"/>
      <w:bookmarkEnd w:id="0"/>
      <w:r w:rsidRPr="008E0205">
        <w:rPr>
          <w:rFonts w:ascii="Cambria" w:eastAsia="Times New Roman" w:hAnsi="Cambria" w:cs="Arial"/>
          <w:b/>
          <w:i/>
          <w:lang w:eastAsia="pl-PL"/>
        </w:rPr>
        <w:lastRenderedPageBreak/>
        <w:t>UWAGA! Akredytację za udział w Przeglądzie należy przekazać do dnia 24 marca 2023 r. na następujący numer konta bankowego: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highlight w:val="yellow"/>
          <w:lang w:eastAsia="pl-PL"/>
        </w:rPr>
      </w:pPr>
    </w:p>
    <w:p w:rsidR="004D2DA5" w:rsidRPr="008E0205" w:rsidRDefault="00836333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  <w:r w:rsidRPr="008E0205">
        <w:rPr>
          <w:rFonts w:ascii="Cambria" w:eastAsia="Times New Roman" w:hAnsi="Cambria" w:cs="Arial"/>
          <w:b/>
          <w:i/>
          <w:lang w:eastAsia="pl-PL"/>
        </w:rPr>
        <w:t>BS w Węgorzewie</w:t>
      </w:r>
      <w:r w:rsidR="004D2DA5" w:rsidRPr="008E0205">
        <w:rPr>
          <w:rFonts w:ascii="Cambria" w:eastAsia="Times New Roman" w:hAnsi="Cambria" w:cs="Arial"/>
          <w:b/>
          <w:i/>
          <w:lang w:eastAsia="pl-PL"/>
        </w:rPr>
        <w:t xml:space="preserve"> O/Mrągowo</w:t>
      </w:r>
    </w:p>
    <w:p w:rsidR="004D2DA5" w:rsidRPr="008E020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  <w:r w:rsidRPr="008E0205">
        <w:rPr>
          <w:rFonts w:ascii="Cambria" w:eastAsia="Times New Roman" w:hAnsi="Cambria" w:cs="Arial"/>
          <w:b/>
          <w:i/>
          <w:lang w:eastAsia="pl-PL"/>
        </w:rPr>
        <w:t>26 9350 0001 0215 4907 2072 0001</w:t>
      </w:r>
    </w:p>
    <w:p w:rsidR="004D2DA5" w:rsidRPr="008E020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  <w:r w:rsidRPr="008E0205">
        <w:rPr>
          <w:rFonts w:ascii="Cambria" w:eastAsia="Times New Roman" w:hAnsi="Cambria" w:cs="Arial"/>
          <w:b/>
          <w:i/>
          <w:lang w:eastAsia="pl-PL"/>
        </w:rPr>
        <w:t>W treści przelewu należy podać dopisać: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  <w:r w:rsidRPr="008E0205">
        <w:rPr>
          <w:rFonts w:ascii="Cambria" w:eastAsia="Times New Roman" w:hAnsi="Cambria" w:cs="Arial"/>
          <w:b/>
          <w:i/>
          <w:lang w:eastAsia="pl-PL"/>
        </w:rPr>
        <w:t>akredytac</w:t>
      </w:r>
      <w:r w:rsidR="008E0205" w:rsidRPr="008E0205">
        <w:rPr>
          <w:rFonts w:ascii="Cambria" w:eastAsia="Times New Roman" w:hAnsi="Cambria" w:cs="Arial"/>
          <w:b/>
          <w:i/>
          <w:lang w:eastAsia="pl-PL"/>
        </w:rPr>
        <w:t>ja na "Jarmark Wielkanocny</w:t>
      </w:r>
      <w:r w:rsidRPr="008E0205">
        <w:rPr>
          <w:rFonts w:ascii="Cambria" w:eastAsia="Times New Roman" w:hAnsi="Cambria" w:cs="Arial"/>
          <w:b/>
          <w:i/>
          <w:lang w:eastAsia="pl-PL"/>
        </w:rPr>
        <w:t>".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lang w:eastAsia="pl-PL"/>
        </w:rPr>
      </w:pPr>
      <w:r w:rsidRPr="004D2DA5">
        <w:rPr>
          <w:rFonts w:ascii="Cambria" w:eastAsia="Times New Roman" w:hAnsi="Cambria" w:cs="Arial"/>
          <w:b/>
          <w:i/>
          <w:lang w:eastAsia="pl-PL"/>
        </w:rPr>
        <w:t>Chęć otrzymania faktury należy zgłosić przed dokonaniem przelewu, faktura zostanie przekazana przez Organizatora podczas Jarmarku.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 xml:space="preserve">Niedokonanie przez Wystawcę opłaty do dnia </w:t>
      </w:r>
      <w:r>
        <w:rPr>
          <w:rFonts w:ascii="Cambria" w:eastAsia="Times New Roman" w:hAnsi="Cambria" w:cs="Arial"/>
          <w:i/>
          <w:lang w:eastAsia="pl-PL"/>
        </w:rPr>
        <w:t>24 marca</w:t>
      </w:r>
      <w:r w:rsidRPr="004D2DA5">
        <w:rPr>
          <w:rFonts w:ascii="Cambria" w:eastAsia="Times New Roman" w:hAnsi="Cambria" w:cs="Arial"/>
          <w:i/>
          <w:lang w:eastAsia="pl-PL"/>
        </w:rPr>
        <w:t xml:space="preserve"> będzie równoznaczne z jego rezygnacją z udziału w Jarmarku.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  <w:r w:rsidRPr="004D2DA5">
        <w:rPr>
          <w:rFonts w:ascii="Cambria" w:eastAsia="Times New Roman" w:hAnsi="Cambria" w:cs="Arial"/>
          <w:b/>
          <w:i/>
          <w:color w:val="632423"/>
          <w:lang w:eastAsia="pl-PL"/>
        </w:rPr>
        <w:t>III Stoiska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Rejestracja uczestników Jarmar</w:t>
      </w:r>
      <w:r>
        <w:rPr>
          <w:rFonts w:ascii="Cambria" w:eastAsia="Times New Roman" w:hAnsi="Cambria" w:cs="Arial"/>
          <w:i/>
          <w:lang w:eastAsia="pl-PL"/>
        </w:rPr>
        <w:t>ku odbywać się będzie od godz. 9</w:t>
      </w:r>
      <w:r w:rsidRPr="004D2DA5">
        <w:rPr>
          <w:rFonts w:ascii="Cambria" w:eastAsia="Times New Roman" w:hAnsi="Cambria" w:cs="Arial"/>
          <w:i/>
          <w:lang w:eastAsia="pl-PL"/>
        </w:rPr>
        <w:t>.00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Działalność handlowa podczas Jarmarku odbywać się będzie w godz.</w:t>
      </w:r>
      <w:r>
        <w:rPr>
          <w:rFonts w:ascii="Cambria" w:eastAsia="Times New Roman" w:hAnsi="Cambria" w:cs="Arial"/>
          <w:i/>
          <w:lang w:eastAsia="pl-PL"/>
        </w:rPr>
        <w:t xml:space="preserve"> 11.00 – 16</w:t>
      </w:r>
      <w:r w:rsidRPr="004D2DA5">
        <w:rPr>
          <w:rFonts w:ascii="Cambria" w:eastAsia="Times New Roman" w:hAnsi="Cambria" w:cs="Arial"/>
          <w:i/>
          <w:lang w:eastAsia="pl-PL"/>
        </w:rPr>
        <w:t>.00.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Wystawca ma obowiązek prowadzić stoisko w godzinach wyznaczonych w Regulaminie bez możliwości wcześniejszego zamknięcia stoiska. Ewentualne zmiany dotyczące godzin prowadzenia stoiska powinny być ustalone z Organizatorem i mogą zostać zmienione wyłącznie za jego zgodą.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Wystawca otrzyma identyfikator uprawniający do handlu oraz wjazdu i wyjazdu samochodu z zaopatrzeniem na teren imprezy.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Lokalizację stoiska wskazuje Organizator, jednak zastrzega sobie możliwość jej zmiany w trakcie trwania Jarmarku z przyczyn technicznych lub organizacyjnych. Miejsce wyznaczone przez Organizatora nie podlega zmianie.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Wystawca odpowiada za bieżące utrzymanie czystości i estetyki stoiska.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Wystawca jest zobowiązany do przebywania lub pozostawienia osoby odpowiedzialnej na stoisku w godzinach trwania imprezy.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  <w:r w:rsidRPr="004D2DA5">
        <w:rPr>
          <w:rFonts w:ascii="Cambria" w:eastAsia="Times New Roman" w:hAnsi="Cambria" w:cs="Arial"/>
          <w:b/>
          <w:i/>
          <w:color w:val="632423"/>
          <w:lang w:eastAsia="pl-PL"/>
        </w:rPr>
        <w:t>IV Ubezpieczenia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Wystawca ubezpiecza artykuły handlowe, reklamowe, urządzenia wystawowe i techniczne we własnym zakresie.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Organizator nie odpowiada za szkody powstałe w wyniku kradzieży, wandalizmu, działania sił przyrody i innych przyczyn losowych oraz za uszkodzenia towarów należących do Wystawcy przed, po i w trakcie trwania Przeglądu.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b/>
          <w:i/>
          <w:color w:val="632423"/>
          <w:lang w:eastAsia="pl-PL"/>
        </w:rPr>
      </w:pPr>
      <w:r w:rsidRPr="004D2DA5">
        <w:rPr>
          <w:rFonts w:ascii="Cambria" w:eastAsia="Times New Roman" w:hAnsi="Cambria" w:cs="Arial"/>
          <w:b/>
          <w:i/>
          <w:color w:val="632423"/>
          <w:lang w:eastAsia="pl-PL"/>
        </w:rPr>
        <w:t>V Transport i zaopatrzenie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Do obowiązków Wystawcy należy: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zorganizowanie dostawy towaru i przeparkowanie samocho</w:t>
      </w:r>
      <w:r w:rsidR="00271EDB">
        <w:rPr>
          <w:rFonts w:ascii="Cambria" w:eastAsia="Times New Roman" w:hAnsi="Cambria" w:cs="Arial"/>
          <w:i/>
          <w:lang w:eastAsia="pl-PL"/>
        </w:rPr>
        <w:t>du poza teren imprezy do godz. 10.0</w:t>
      </w:r>
      <w:r w:rsidRPr="004D2DA5">
        <w:rPr>
          <w:rFonts w:ascii="Cambria" w:eastAsia="Times New Roman" w:hAnsi="Cambria" w:cs="Arial"/>
          <w:i/>
          <w:lang w:eastAsia="pl-PL"/>
        </w:rPr>
        <w:t>0 oraz ponowny wjazd celem załadunku towaru dopiero po godz. 1</w:t>
      </w:r>
      <w:r w:rsidR="00074FC5">
        <w:rPr>
          <w:rFonts w:ascii="Cambria" w:eastAsia="Times New Roman" w:hAnsi="Cambria" w:cs="Arial"/>
          <w:i/>
          <w:lang w:eastAsia="pl-PL"/>
        </w:rPr>
        <w:t>6</w:t>
      </w:r>
      <w:r w:rsidR="00271EDB">
        <w:rPr>
          <w:rFonts w:ascii="Cambria" w:eastAsia="Times New Roman" w:hAnsi="Cambria" w:cs="Arial"/>
          <w:i/>
          <w:lang w:eastAsia="pl-PL"/>
        </w:rPr>
        <w:t>.3</w:t>
      </w:r>
      <w:r w:rsidRPr="004D2DA5">
        <w:rPr>
          <w:rFonts w:ascii="Cambria" w:eastAsia="Times New Roman" w:hAnsi="Cambria" w:cs="Arial"/>
          <w:i/>
          <w:lang w:eastAsia="pl-PL"/>
        </w:rPr>
        <w:t>0 (opuszczenie stoiska powinno nastąpić najpóźniej do godz. 1</w:t>
      </w:r>
      <w:r w:rsidR="00271EDB">
        <w:rPr>
          <w:rFonts w:ascii="Cambria" w:eastAsia="Times New Roman" w:hAnsi="Cambria" w:cs="Arial"/>
          <w:i/>
          <w:lang w:eastAsia="pl-PL"/>
        </w:rPr>
        <w:t>7</w:t>
      </w:r>
      <w:r w:rsidRPr="004D2DA5">
        <w:rPr>
          <w:rFonts w:ascii="Cambria" w:eastAsia="Times New Roman" w:hAnsi="Cambria" w:cs="Arial"/>
          <w:i/>
          <w:lang w:eastAsia="pl-PL"/>
        </w:rPr>
        <w:t>.00)</w:t>
      </w:r>
    </w:p>
    <w:p w:rsidR="004D2DA5" w:rsidRPr="004D2DA5" w:rsidRDefault="004D2DA5" w:rsidP="004D2DA5">
      <w:pPr>
        <w:spacing w:after="0" w:line="240" w:lineRule="auto"/>
        <w:jc w:val="both"/>
        <w:rPr>
          <w:rFonts w:ascii="Cambria" w:eastAsia="Times New Roman" w:hAnsi="Cambria" w:cs="Arial"/>
          <w:i/>
          <w:lang w:eastAsia="pl-PL"/>
        </w:rPr>
      </w:pPr>
      <w:r w:rsidRPr="004D2DA5">
        <w:rPr>
          <w:rFonts w:ascii="Cambria" w:eastAsia="Times New Roman" w:hAnsi="Cambria" w:cs="Arial"/>
          <w:i/>
          <w:lang w:eastAsia="pl-PL"/>
        </w:rPr>
        <w:t>zapewnienie rezerw towaru, gwarantujące całodzienne zaopatrzenie stoiska utrzymanie zaopatrzonego stoiska do godziny 1</w:t>
      </w:r>
      <w:r w:rsidR="00074FC5">
        <w:rPr>
          <w:rFonts w:ascii="Cambria" w:eastAsia="Times New Roman" w:hAnsi="Cambria" w:cs="Arial"/>
          <w:i/>
          <w:lang w:eastAsia="pl-PL"/>
        </w:rPr>
        <w:t>6</w:t>
      </w:r>
      <w:r w:rsidRPr="004D2DA5">
        <w:rPr>
          <w:rFonts w:ascii="Cambria" w:eastAsia="Times New Roman" w:hAnsi="Cambria" w:cs="Arial"/>
          <w:i/>
          <w:lang w:eastAsia="pl-PL"/>
        </w:rPr>
        <w:t>:00</w:t>
      </w:r>
    </w:p>
    <w:p w:rsidR="00225EFB" w:rsidRDefault="00225EFB"/>
    <w:sectPr w:rsidR="0022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F"/>
    <w:rsid w:val="00074FC5"/>
    <w:rsid w:val="00225EFB"/>
    <w:rsid w:val="00271EDB"/>
    <w:rsid w:val="004D2DA5"/>
    <w:rsid w:val="00836333"/>
    <w:rsid w:val="008E0205"/>
    <w:rsid w:val="009C2672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7E355-F7EB-4A3E-B935-BA720C4F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2023-02-15T09:38:00Z</dcterms:created>
  <dcterms:modified xsi:type="dcterms:W3CDTF">2023-02-23T12:13:00Z</dcterms:modified>
</cp:coreProperties>
</file>